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6_document.jpeg" ContentType="image/jpeg"/>
  <Override PartName="/word/media/image_rId17_document.jpeg" ContentType="image/jpeg"/>
  <Override PartName="/word/media/image_rId18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3" o:title="BackGroud" recolor="t" type="frame"/>
    </v:background>
  </w:background>
  <w:body>
    <w:p w:rsidR="00DE7CB3" w:rsidRPr="00041D4A" w:rsidRDefault="00DE7CB3"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Atlas</w:t>
      </w:r>
    </w:p>
    <w:p w:rsidR="00C96322" w:rsidRPr="00041D4A" w:rsidRDefault="00720352"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Thông tin cây</w:t>
      </w:r>
      <w:r w:rsidR="00466F55" w:rsidRPr="00041D4A">
        <w:rPr>
          <w:rFonts w:eastAsia="Times New Roman"/>
          <w:color w:val="323E4F" w:themeColor="text2" w:themeShade="BF"/>
          <w:sz w:val="48"/>
          <w:szCs w:val="48"/>
          <w:lang w:val="en-US" w:eastAsia="vi-VN"/>
        </w:rPr>
        <w:t xml:space="preserve"> mang</w:t>
      </w:r>
      <w:r w:rsidRPr="00041D4A">
        <w:rPr>
          <w:rFonts w:eastAsia="Times New Roman"/>
          <w:color w:val="323E4F" w:themeColor="text2" w:themeShade="BF"/>
          <w:sz w:val="48"/>
          <w:szCs w:val="48"/>
          <w:lang w:val="en-US" w:eastAsia="vi-VN"/>
        </w:rPr>
        <w:t xml:space="preserve"> số hiệu</w:t>
      </w:r>
      <w:r w:rsidR="00FE6B67" w:rsidRPr="00041D4A">
        <w:rPr>
          <w:rFonts w:eastAsia="Times New Roman"/>
          <w:color w:val="323E4F" w:themeColor="text2" w:themeShade="BF"/>
          <w:sz w:val="48"/>
          <w:szCs w:val="48"/>
          <w:lang w:val="en-US" w:eastAsia="vi-VN"/>
        </w:rPr>
        <w:t xml:space="preserve"> </w:t>
      </w:r>
      <w:r w:rsidR="00220BC1" w:rsidRPr="00041D4A">
        <w:rPr>
          <w:rFonts w:eastAsia="Times New Roman"/>
          <w:color w:val="323E4F" w:themeColor="text2" w:themeShade="BF"/>
          <w:sz w:val="48"/>
          <w:szCs w:val="48"/>
          <w:lang w:val="en-US" w:eastAsia="vi-VN"/>
        </w:rPr>
        <w:t>32</w:t>
      </w:r>
    </w:p>
    <w:p w:rsidR="00720352" w:rsidRPr="00720352" w:rsidRDefault="00DE7CB3" w:rsidP="00DE7CB3">
      <w:pPr>
        <w:pStyle w:val="Heading1"/>
        <w:jc w:val="left"/>
        <w:rPr>
          <w:rFonts w:eastAsia="Times New Roman"/>
          <w:lang w:eastAsia="vi-VN"/>
        </w:rPr>
      </w:pPr>
      <w:r>
        <w:rPr>
          <w:rFonts w:eastAsia="Times New Roman"/>
          <w:lang w:val="en-US" w:eastAsia="vi-VN"/>
        </w:rPr>
        <w:t xml:space="preserve">Phần I: </w:t>
      </w:r>
      <w:r w:rsidR="00720352" w:rsidRPr="00720352">
        <w:rPr>
          <w:rFonts w:eastAsia="Times New Roman"/>
          <w:lang w:eastAsia="vi-VN"/>
        </w:rPr>
        <w:t>Đặc điểm chung</w:t>
      </w:r>
    </w:p>
    <w:tbl>
      <w:tblPr>
        <w:tblStyle w:val="ListTable4-Accent1"/>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876"/>
        <w:gridCol w:w="5416"/>
      </w:tblGrid>
      <w:tr w:rsidR="006070F5" w:rsidRPr="00720352" w:rsidTr="00220BC1">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745" w:type="dxa"/>
            <w:tcBorders>
              <w:top w:val="none" w:sz="0" w:space="0" w:color="auto"/>
              <w:left w:val="none" w:sz="0" w:space="0" w:color="auto"/>
              <w:bottom w:val="none" w:sz="0" w:space="0" w:color="auto"/>
            </w:tcBorders>
            <w:vAlign w:val="center"/>
            <w:hideMark/>
          </w:tcPr>
          <w:p w:rsidR="00720352" w:rsidRPr="00DE7CB3" w:rsidRDefault="00720352" w:rsidP="00DE7CB3">
            <w:pPr>
              <w:pStyle w:val="Subtitle"/>
              <w:rPr>
                <w:rFonts w:eastAsia="Times New Roman"/>
                <w:b w:val="0"/>
                <w:color w:val="auto"/>
                <w:lang w:eastAsia="vi-VN"/>
              </w:rPr>
            </w:pPr>
            <w:r w:rsidRPr="00DE7CB3">
              <w:rPr>
                <w:rFonts w:eastAsia="Times New Roman"/>
                <w:color w:val="auto"/>
                <w:lang w:eastAsia="vi-VN"/>
              </w:rPr>
              <w:t>STT</w:t>
            </w:r>
          </w:p>
        </w:tc>
        <w:tc>
          <w:tcPr>
            <w:tcW w:w="2876" w:type="dxa"/>
            <w:tcBorders>
              <w:top w:val="none" w:sz="0" w:space="0" w:color="auto"/>
              <w:bottom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Đặc điểm</w:t>
            </w:r>
          </w:p>
        </w:tc>
        <w:tc>
          <w:tcPr>
            <w:tcW w:w="5416" w:type="dxa"/>
            <w:tcBorders>
              <w:top w:val="none" w:sz="0" w:space="0" w:color="auto"/>
              <w:bottom w:val="none" w:sz="0" w:space="0" w:color="auto"/>
              <w:right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Thông tin</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1</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hiệu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32</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2</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Loài Cây</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Lim Xanh (Erythrophleum fordii)</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3</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Tuổi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279</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4</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D 1.3 (cm)</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61</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5</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Chiều cao vút ngọn/Chiều cao dưới tán (m)</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11 / 4</w:t>
            </w:r>
          </w:p>
        </w:tc>
      </w:tr>
      <w:tr w:rsidR="00220BC1" w:rsidRPr="00720352" w:rsidTr="00220BC1">
        <w:trPr>
          <w:trHeight w:val="177"/>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6</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Đường kính tán (Đông Tây/Nam Bắc/ Trung Bình)</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15.5 / 13.3 / 14.4</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7</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cành chính/Số thân</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3 / 1</w:t>
            </w:r>
          </w:p>
        </w:tc>
      </w:tr>
      <w:tr w:rsidR="00220BC1" w:rsidRPr="00720352" w:rsidTr="00220BC1">
        <w:trPr>
          <w:trHeight w:val="386"/>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8</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Tình trạng</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Cây có 03 cành chính, trong đó 02 cành khô, mục và 01 cành sinh trưởng kém</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9</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Đề xuất xử lí kĩ thuật</w:t>
            </w:r>
          </w:p>
        </w:tc>
        <w:tc>
          <w:tcPr>
            <w:tcW w:w="5416" w:type="dxa"/>
            <w:hideMark/>
          </w:tcPr>
          <w:p w:rsidR="00220BC1" w:rsidRDefault="00220BC1" w:rsidP="00220BC1">
            <w:pPr>
              <w:cnfStyle w:val="000000100000" w:firstRow="0" w:lastRow="0" w:firstColumn="0" w:lastColumn="0" w:oddVBand="0" w:evenVBand="0" w:oddHBand="1" w:evenHBand="0" w:firstRowFirstColumn="0" w:firstRowLastColumn="0" w:lastRowFirstColumn="0" w:lastRowLastColumn="0"/>
            </w:pPr>
            <w:r w:rsidRPr="004E7E02">
              <w:t>- Cần cắt tỉa cành khô. Tuy nhiên, để đảm bảo tính thẩm mỹ và nhanh liền sẹo tại vết cắt cành khô cần được cắt đúng kỹ thuật. Sau khi cắt cành, tiến hành bôi keo liền sẹo để bảo vệ vết cắt, ngăn ngừa vi khuẩn, rong rêu, nấm mốc, tăng cường sự phát triển của vỏ.
- Bổ sung đất màu mới trộn lẫn mùn. 
- Bổ sung dinh dưỡng cho cây bằng cách sử dụng phân bón hữu cơ vi sinh và phân tổng hợp theo các cách:
+ Bón phân qua lỗ thông khí trên mặt đất: Sử dụng phân bón hữu cơ dạng lỏng bón trực tiếp vào các lỗ khoan tạo độ thoáng khí cho đất. Phương pháp này có ưu điểm là phân dạng lỏng dễ hấp thụ, phân được đưa đến nhiều vị trí có rễ cây nên khả năng cây hấp thụ được lớn, dễ áp dụng.
+ Đào hố, rãnh quanh gốc cây: đào rãnh rộng khoảng 10cm, sâu 50-60 cm theo đường bao trong bồn cây, bón phân hữu cơ vi sinh dạng bột vào rãnh. 
</w:t>
            </w:r>
          </w:p>
        </w:tc>
      </w:tr>
    </w:tbl>
    <w:p w:rsidR="00041D4A" w:rsidRDefault="00041D4A" w:rsidP="00DE7CB3">
      <w:pPr>
        <w:pStyle w:val="Heading1"/>
        <w:jc w:val="left"/>
        <w:rPr>
          <w:rFonts w:eastAsia="Times New Roman"/>
          <w:lang w:val="en-US" w:eastAsia="vi-VN"/>
        </w:rPr>
        <w:sectPr w:rsidR="00041D4A" w:rsidSect="00DE7CB3">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701" w:header="720" w:footer="720" w:gutter="0"/>
          <w:cols w:space="720"/>
          <w:docGrid w:linePitch="360"/>
        </w:sectPr>
      </w:pPr>
    </w:p>
    <w:p w:rsidR="00BA1327" w:rsidRPr="00720352" w:rsidRDefault="00DE7CB3" w:rsidP="00DE7CB3">
      <w:pPr>
        <w:pStyle w:val="Heading1"/>
        <w:jc w:val="left"/>
        <w:rPr>
          <w:rFonts w:eastAsia="Times New Roman"/>
          <w:lang w:val="en-US" w:eastAsia="vi-VN"/>
        </w:rPr>
      </w:pPr>
      <w:r>
        <w:rPr>
          <w:rFonts w:eastAsia="Times New Roman"/>
          <w:lang w:val="en-US" w:eastAsia="vi-VN"/>
        </w:rPr>
        <w:lastRenderedPageBreak/>
        <w:t xml:space="preserve">Phần II: </w:t>
      </w:r>
      <w:r w:rsidR="008E029A">
        <w:rPr>
          <w:rFonts w:eastAsia="Times New Roman"/>
          <w:lang w:val="en-US" w:eastAsia="vi-VN"/>
        </w:rPr>
        <w:t>Ảnh cây</w:t>
      </w:r>
    </w:p>
    <w:tbl>
      <w:tblPr>
        <w:tblStyle w:val="GridTable4-Accent1"/>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8"/>
        <w:gridCol w:w="7069"/>
      </w:tblGrid>
      <w:tr w:rsidR="00FB131F" w:rsidRPr="00D246E3" w:rsidTr="00220BC1">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617"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rPr>
            </w:pPr>
            <w:r w:rsidRPr="00D246E3">
              <w:rPr>
                <w:lang w:val="en-US"/>
              </w:rPr>
              <w:t>TT</w:t>
            </w:r>
          </w:p>
        </w:tc>
        <w:tc>
          <w:tcPr>
            <w:cnfStyle w:val="000100000000" w:firstRow="0" w:lastRow="0" w:firstColumn="0" w:lastColumn="1" w:oddVBand="0" w:evenVBand="0" w:oddHBand="0" w:evenHBand="0" w:firstRowFirstColumn="0" w:firstRowLastColumn="0" w:lastRowFirstColumn="0" w:lastRowLastColumn="0"/>
            <w:tcW w:w="7460"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bCs w:val="0"/>
                <w:lang w:val="en-US"/>
              </w:rPr>
            </w:pPr>
            <w:r w:rsidRPr="00D246E3">
              <w:rPr>
                <w:lang w:val="en-US"/>
              </w:rPr>
              <w:t>Ảnh</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1</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v:imagedata r:id="rId16"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2</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v:imagedata r:id="rId17"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3</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v:imagedata r:id="rId18" o:title=""/>
                </v:shape>
              </w:pict>
              <w:t/>
            </w:r>
          </w:p>
        </w:tc>
      </w:tr>
    </w:tbl>
    <w:p w:rsidR="007641A3" w:rsidRDefault="00E15E58" w:rsidP="0092130D">
      <w:pPr>
        <w:rPr>
          <w:rFonts w:asciiTheme="majorHAnsi" w:hAnsiTheme="majorHAnsi" w:cstheme="majorHAnsi"/>
          <w:szCs w:val="26"/>
        </w:rPr>
      </w:pPr>
    </w:p>
    <w:sectPr w:rsidR="007641A3" w:rsidSect="00DE7CB3">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32735" w:rsidRDefault="00B32735" w:rsidP="00720352">
      <w:pPr>
        <w:spacing w:after="0" w:line="240" w:lineRule="auto"/>
      </w:pPr>
      <w:r>
        <w:separator/>
      </w:r>
    </w:p>
  </w:endnote>
  <w:endnote w:type="continuationSeparator" w:id="0">
    <w:p w:rsidR="00B32735" w:rsidRDefault="00B32735" w:rsidP="00720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41D4A" w:rsidRDefault="00041D4A" w:rsidP="00041D4A">
    <w:pPr>
      <w:pStyle w:val="Footer"/>
      <w:ind w:left="-1701"/>
    </w:pPr>
    <w:r>
      <w:rPr>
        <w:noProof/>
        <w:lang w:val="en-US"/>
      </w:rPr>
      <w:drawing>
        <wp:anchor distT="0" distB="0" distL="114300" distR="114300" simplePos="0" relativeHeight="251659264" behindDoc="0" locked="0" layoutInCell="1" allowOverlap="1" wp14:anchorId="4D5C4CF3" wp14:editId="6900E73C">
          <wp:simplePos x="0" y="0"/>
          <wp:positionH relativeFrom="margin">
            <wp:posOffset>-1869743</wp:posOffset>
          </wp:positionH>
          <wp:positionV relativeFrom="margin">
            <wp:posOffset>8898132</wp:posOffset>
          </wp:positionV>
          <wp:extent cx="8358505" cy="1514475"/>
          <wp:effectExtent l="0" t="0" r="444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âm-Nghiệp-488x325.jpg"/>
                  <pic:cNvPicPr/>
                </pic:nvPicPr>
                <pic:blipFill rotWithShape="1">
                  <a:blip r:embed="rId1">
                    <a:extLst>
                      <a:ext uri="{28A0092B-C50C-407E-A947-70E740481C1C}">
                        <a14:useLocalDpi xmlns:a14="http://schemas.microsoft.com/office/drawing/2010/main" val="0"/>
                      </a:ext>
                    </a:extLst>
                  </a:blip>
                  <a:srcRect t="39539" b="24776"/>
                  <a:stretch/>
                </pic:blipFill>
                <pic:spPr bwMode="auto">
                  <a:xfrm>
                    <a:off x="0" y="0"/>
                    <a:ext cx="8358505" cy="1514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32735" w:rsidRDefault="00B32735" w:rsidP="00720352">
      <w:pPr>
        <w:spacing w:after="0" w:line="240" w:lineRule="auto"/>
      </w:pPr>
      <w:r>
        <w:separator/>
      </w:r>
    </w:p>
  </w:footnote>
  <w:footnote w:type="continuationSeparator" w:id="0">
    <w:p w:rsidR="00B32735" w:rsidRDefault="00B32735" w:rsidP="00720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20352" w:rsidRPr="00466F55" w:rsidRDefault="00466F55" w:rsidP="00466F55">
    <w:pPr>
      <w:pStyle w:val="Header"/>
      <w:jc w:val="right"/>
      <w:rPr>
        <w:rStyle w:val="SubtleEmphasis"/>
        <w:sz w:val="22"/>
        <w:szCs w:val="22"/>
      </w:rPr>
    </w:pPr>
    <w:r w:rsidRPr="00466F55">
      <w:rPr>
        <w:rStyle w:val="SubtleEmphasis"/>
        <w:sz w:val="22"/>
        <w:szCs w:val="22"/>
      </w:rPr>
      <w:t>Phần mềm quản lý dữ liệu quần thể Lim xanh tại di tích lịch sử cấp quốc gia đền Và</w:t>
    </w:r>
  </w:p>
  <w:p w:rsidR="00466F55" w:rsidRPr="00466F55" w:rsidRDefault="00466F55" w:rsidP="00466F55">
    <w:pPr>
      <w:pStyle w:val="Header"/>
      <w:jc w:val="right"/>
      <w:rPr>
        <w:rStyle w:val="SubtleEmphasis"/>
        <w:b/>
        <w:sz w:val="22"/>
        <w:szCs w:val="22"/>
        <w:lang w:val="en-US"/>
      </w:rPr>
    </w:pPr>
    <w:r w:rsidRPr="00466F55">
      <w:rPr>
        <w:rStyle w:val="SubtleEmphasis"/>
        <w:b/>
        <w:sz w:val="22"/>
        <w:szCs w:val="22"/>
      </w:rPr>
      <w:t>Viện Sinh thái rừng và Môi trường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3"/>
  <w:displayBackgroundShap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E38"/>
    <w:rsid w:val="00024789"/>
    <w:rsid w:val="00041D4A"/>
    <w:rsid w:val="00092EFE"/>
    <w:rsid w:val="000B566D"/>
    <w:rsid w:val="001171A7"/>
    <w:rsid w:val="001840B7"/>
    <w:rsid w:val="00220BC1"/>
    <w:rsid w:val="003178B2"/>
    <w:rsid w:val="003B562F"/>
    <w:rsid w:val="00466F55"/>
    <w:rsid w:val="00471E6F"/>
    <w:rsid w:val="00564CF3"/>
    <w:rsid w:val="005D34CD"/>
    <w:rsid w:val="005E720E"/>
    <w:rsid w:val="005F229F"/>
    <w:rsid w:val="006070F5"/>
    <w:rsid w:val="0069156C"/>
    <w:rsid w:val="006C443F"/>
    <w:rsid w:val="00700E38"/>
    <w:rsid w:val="0071096B"/>
    <w:rsid w:val="00720352"/>
    <w:rsid w:val="007F4837"/>
    <w:rsid w:val="008E029A"/>
    <w:rsid w:val="0092130D"/>
    <w:rsid w:val="009F3E26"/>
    <w:rsid w:val="00A74C53"/>
    <w:rsid w:val="00AA209D"/>
    <w:rsid w:val="00AB57E0"/>
    <w:rsid w:val="00AC1248"/>
    <w:rsid w:val="00B32735"/>
    <w:rsid w:val="00B40ABB"/>
    <w:rsid w:val="00B419E0"/>
    <w:rsid w:val="00B8605E"/>
    <w:rsid w:val="00BA1327"/>
    <w:rsid w:val="00C3628C"/>
    <w:rsid w:val="00C96322"/>
    <w:rsid w:val="00CA524D"/>
    <w:rsid w:val="00CE21D8"/>
    <w:rsid w:val="00D246E3"/>
    <w:rsid w:val="00D54E5E"/>
    <w:rsid w:val="00D764BC"/>
    <w:rsid w:val="00DE7CB3"/>
    <w:rsid w:val="00E15E58"/>
    <w:rsid w:val="00E80DFF"/>
    <w:rsid w:val="00EA2094"/>
    <w:rsid w:val="00EF1D65"/>
    <w:rsid w:val="00FB131F"/>
    <w:rsid w:val="00FE6B67"/>
    <w:rsid w:val="00FF5511"/>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BA222A0-0034-4436-9DE0-E807056F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vi-VN"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CB3"/>
    <w:rPr>
      <w:sz w:val="26"/>
    </w:rPr>
  </w:style>
  <w:style w:type="paragraph" w:styleId="Heading1">
    <w:name w:val="heading 1"/>
    <w:basedOn w:val="Normal"/>
    <w:next w:val="Normal"/>
    <w:link w:val="Heading1Char"/>
    <w:uiPriority w:val="9"/>
    <w:qFormat/>
    <w:rsid w:val="00DE7CB3"/>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DE7CB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DE7CB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DE7CB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DE7CB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DE7CB3"/>
    <w:pPr>
      <w:keepNext/>
      <w:keepLines/>
      <w:spacing w:before="40" w:after="0"/>
      <w:outlineLvl w:val="5"/>
    </w:pPr>
    <w:rPr>
      <w:rFonts w:asciiTheme="majorHAnsi" w:eastAsiaTheme="majorEastAsia" w:hAnsiTheme="majorHAnsi" w:cstheme="majorBidi"/>
      <w:i/>
      <w:iCs/>
      <w:szCs w:val="26"/>
    </w:rPr>
  </w:style>
  <w:style w:type="paragraph" w:styleId="Heading7">
    <w:name w:val="heading 7"/>
    <w:basedOn w:val="Normal"/>
    <w:next w:val="Normal"/>
    <w:link w:val="Heading7Char"/>
    <w:uiPriority w:val="9"/>
    <w:semiHidden/>
    <w:unhideWhenUsed/>
    <w:qFormat/>
    <w:rsid w:val="00DE7CB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DE7CB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DE7CB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CB3"/>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DE7CB3"/>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DE7CB3"/>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DE7CB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DE7CB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DE7CB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DE7CB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DE7CB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DE7CB3"/>
    <w:rPr>
      <w:b/>
      <w:bCs/>
      <w:i/>
      <w:iCs/>
    </w:rPr>
  </w:style>
  <w:style w:type="paragraph" w:styleId="Caption">
    <w:name w:val="caption"/>
    <w:basedOn w:val="Normal"/>
    <w:next w:val="Normal"/>
    <w:uiPriority w:val="35"/>
    <w:semiHidden/>
    <w:unhideWhenUsed/>
    <w:qFormat/>
    <w:rsid w:val="00DE7CB3"/>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DE7CB3"/>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DE7CB3"/>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DE7CB3"/>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DE7CB3"/>
    <w:rPr>
      <w:color w:val="44546A" w:themeColor="text2"/>
      <w:sz w:val="28"/>
      <w:szCs w:val="28"/>
    </w:rPr>
  </w:style>
  <w:style w:type="character" w:styleId="Strong">
    <w:name w:val="Strong"/>
    <w:basedOn w:val="DefaultParagraphFont"/>
    <w:uiPriority w:val="22"/>
    <w:qFormat/>
    <w:rsid w:val="00DE7CB3"/>
    <w:rPr>
      <w:b/>
      <w:bCs/>
    </w:rPr>
  </w:style>
  <w:style w:type="character" w:styleId="Emphasis">
    <w:name w:val="Emphasis"/>
    <w:basedOn w:val="DefaultParagraphFont"/>
    <w:uiPriority w:val="20"/>
    <w:qFormat/>
    <w:rsid w:val="00DE7CB3"/>
    <w:rPr>
      <w:i/>
      <w:iCs/>
      <w:color w:val="000000" w:themeColor="text1"/>
    </w:rPr>
  </w:style>
  <w:style w:type="paragraph" w:styleId="NoSpacing">
    <w:name w:val="No Spacing"/>
    <w:uiPriority w:val="1"/>
    <w:qFormat/>
    <w:rsid w:val="00DE7CB3"/>
    <w:pPr>
      <w:spacing w:after="0" w:line="240" w:lineRule="auto"/>
    </w:pPr>
  </w:style>
  <w:style w:type="paragraph" w:styleId="Quote">
    <w:name w:val="Quote"/>
    <w:basedOn w:val="Normal"/>
    <w:next w:val="Normal"/>
    <w:link w:val="QuoteChar"/>
    <w:uiPriority w:val="29"/>
    <w:qFormat/>
    <w:rsid w:val="00DE7CB3"/>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DE7CB3"/>
    <w:rPr>
      <w:i/>
      <w:iCs/>
      <w:color w:val="7B7B7B" w:themeColor="accent3" w:themeShade="BF"/>
      <w:sz w:val="24"/>
      <w:szCs w:val="24"/>
    </w:rPr>
  </w:style>
  <w:style w:type="paragraph" w:styleId="IntenseQuote">
    <w:name w:val="Intense Quote"/>
    <w:basedOn w:val="Normal"/>
    <w:next w:val="Normal"/>
    <w:link w:val="IntenseQuoteChar"/>
    <w:uiPriority w:val="30"/>
    <w:qFormat/>
    <w:rsid w:val="00DE7CB3"/>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DE7CB3"/>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DE7CB3"/>
    <w:rPr>
      <w:i/>
      <w:iCs/>
      <w:color w:val="595959" w:themeColor="text1" w:themeTint="A6"/>
    </w:rPr>
  </w:style>
  <w:style w:type="character" w:styleId="IntenseEmphasis">
    <w:name w:val="Intense Emphasis"/>
    <w:basedOn w:val="DefaultParagraphFont"/>
    <w:uiPriority w:val="21"/>
    <w:qFormat/>
    <w:rsid w:val="00DE7CB3"/>
    <w:rPr>
      <w:b/>
      <w:bCs/>
      <w:i/>
      <w:iCs/>
      <w:color w:val="auto"/>
    </w:rPr>
  </w:style>
  <w:style w:type="character" w:styleId="SubtleReference">
    <w:name w:val="Subtle Reference"/>
    <w:basedOn w:val="DefaultParagraphFont"/>
    <w:uiPriority w:val="31"/>
    <w:qFormat/>
    <w:rsid w:val="00DE7CB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E7CB3"/>
    <w:rPr>
      <w:b/>
      <w:bCs/>
      <w:caps w:val="0"/>
      <w:smallCaps/>
      <w:color w:val="auto"/>
      <w:spacing w:val="0"/>
      <w:u w:val="single"/>
    </w:rPr>
  </w:style>
  <w:style w:type="character" w:styleId="BookTitle">
    <w:name w:val="Book Title"/>
    <w:basedOn w:val="DefaultParagraphFont"/>
    <w:uiPriority w:val="33"/>
    <w:qFormat/>
    <w:rsid w:val="00DE7CB3"/>
    <w:rPr>
      <w:b/>
      <w:bCs/>
      <w:caps w:val="0"/>
      <w:smallCaps/>
      <w:spacing w:val="0"/>
    </w:rPr>
  </w:style>
  <w:style w:type="paragraph" w:styleId="TOCHeading">
    <w:name w:val="TOC Heading"/>
    <w:basedOn w:val="Heading1"/>
    <w:next w:val="Normal"/>
    <w:uiPriority w:val="39"/>
    <w:semiHidden/>
    <w:unhideWhenUsed/>
    <w:qFormat/>
    <w:rsid w:val="00DE7CB3"/>
    <w:pPr>
      <w:outlineLvl w:val="9"/>
    </w:pPr>
  </w:style>
  <w:style w:type="paragraph" w:styleId="Header">
    <w:name w:val="header"/>
    <w:basedOn w:val="Normal"/>
    <w:link w:val="HeaderChar"/>
    <w:uiPriority w:val="99"/>
    <w:unhideWhenUsed/>
    <w:rsid w:val="007203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352"/>
  </w:style>
  <w:style w:type="paragraph" w:styleId="Footer">
    <w:name w:val="footer"/>
    <w:basedOn w:val="Normal"/>
    <w:link w:val="FooterChar"/>
    <w:uiPriority w:val="99"/>
    <w:unhideWhenUsed/>
    <w:rsid w:val="007203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352"/>
  </w:style>
  <w:style w:type="table" w:styleId="GridTable1Light-Accent1">
    <w:name w:val="Grid Table 1 Light Accent 1"/>
    <w:basedOn w:val="TableNormal"/>
    <w:uiPriority w:val="46"/>
    <w:rsid w:val="0072035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6C44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4-Accent1">
    <w:name w:val="List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1">
    <w:name w:val="Grid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091328">
      <w:bodyDiv w:val="1"/>
      <w:marLeft w:val="0"/>
      <w:marRight w:val="0"/>
      <w:marTop w:val="0"/>
      <w:marBottom w:val="0"/>
      <w:divBdr>
        <w:top w:val="none" w:sz="0" w:space="0" w:color="auto"/>
        <w:left w:val="none" w:sz="0" w:space="0" w:color="auto"/>
        <w:bottom w:val="none" w:sz="0" w:space="0" w:color="auto"/>
        <w:right w:val="none" w:sz="0" w:space="0" w:color="auto"/>
      </w:divBdr>
      <w:divsChild>
        <w:div w:id="1000809930">
          <w:marLeft w:val="0"/>
          <w:marRight w:val="12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CFBEC-DEB6-4BDC-9C2C-8E3044CCA37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Words>
  <Characters>394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 Nguyen</dc:creator>
  <cp:keywords/>
  <dc:description/>
  <cp:lastModifiedBy>Tín</cp:lastModifiedBy>
  <cp:revision>2</cp:revision>
  <dcterms:created xsi:type="dcterms:W3CDTF">2020-11-16T10:18:00Z</dcterms:created>
  <dcterms:modified xsi:type="dcterms:W3CDTF">2020-11-16T10:18:00Z</dcterms:modified>
</cp:coreProperties>
</file>